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E55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 </w:t>
      </w:r>
    </w:p>
    <w:p w:rsidR="00D857E8" w:rsidRPr="009E12A0" w:rsidRDefault="00D857E8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 </w:t>
      </w:r>
      <w:r w:rsidR="00C103CE"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A15607">
        <w:rPr>
          <w:rFonts w:ascii="Times New Roman" w:hAnsi="Times New Roman"/>
          <w:b/>
          <w:sz w:val="28"/>
          <w:szCs w:val="28"/>
        </w:rPr>
        <w:t>2</w:t>
      </w:r>
      <w:r w:rsidR="00441BFB">
        <w:rPr>
          <w:rFonts w:ascii="Times New Roman" w:hAnsi="Times New Roman"/>
          <w:b/>
          <w:sz w:val="28"/>
          <w:szCs w:val="28"/>
        </w:rPr>
        <w:t>8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10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441BFB">
        <w:rPr>
          <w:rFonts w:ascii="Times New Roman" w:hAnsi="Times New Roman"/>
          <w:b/>
          <w:sz w:val="28"/>
          <w:szCs w:val="28"/>
        </w:rPr>
        <w:t>02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41BFB">
        <w:rPr>
          <w:rFonts w:ascii="Times New Roman" w:hAnsi="Times New Roman"/>
          <w:b/>
          <w:sz w:val="28"/>
          <w:szCs w:val="28"/>
        </w:rPr>
        <w:t>1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="00C103CE" w:rsidRPr="009E12A0">
        <w:rPr>
          <w:rFonts w:ascii="Times New Roman" w:hAnsi="Times New Roman"/>
          <w:b/>
          <w:sz w:val="28"/>
          <w:szCs w:val="28"/>
        </w:rPr>
        <w:t>)</w:t>
      </w:r>
      <w:r w:rsidR="00734DB1" w:rsidRPr="00734DB1">
        <w:rPr>
          <w:rFonts w:ascii="Times New Roman" w:hAnsi="Times New Roman"/>
          <w:sz w:val="28"/>
          <w:szCs w:val="28"/>
        </w:rPr>
        <w:t xml:space="preserve"> </w:t>
      </w:r>
    </w:p>
    <w:p w:rsidR="001E7E7F" w:rsidRDefault="001E7E7F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710B73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7B354A" w:rsidRPr="004B69BC" w:rsidRDefault="007B354A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4B69BC" w:rsidRDefault="007B354A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слабо</w:t>
            </w:r>
            <w:r w:rsid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мотивированными обучающимися в рамках проекта «Я сдам ЕГЭ»</w:t>
            </w:r>
          </w:p>
          <w:p w:rsidR="007B354A" w:rsidRPr="004B69BC" w:rsidRDefault="007B354A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городского конкурса сочинений «Когда мы едины, мы непобедимы!»</w:t>
            </w:r>
          </w:p>
          <w:p w:rsidR="00DE323C" w:rsidRDefault="00DE323C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недели русского языка и литературы «205-летие М. Ю. Лермонтова»</w:t>
            </w:r>
          </w:p>
          <w:p w:rsidR="00EC3A15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</w:t>
            </w: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Цой-Педе</w:t>
            </w:r>
            <w:proofErr w:type="spellEnd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(Ц1айн-пхьеда – «поселение божества»), «город мертвых» - погребальное сооружение в верховьях </w:t>
            </w: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Малхистинского</w:t>
            </w:r>
            <w:proofErr w:type="spellEnd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ущелья.</w:t>
            </w:r>
          </w:p>
          <w:p w:rsidR="00DE323C" w:rsidRPr="004B69BC" w:rsidRDefault="00DE323C" w:rsidP="004B69B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27B" w:rsidRPr="004B69BC" w:rsidRDefault="00A15607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441BFB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277545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13D02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С 28 октября по 1 ноября</w:t>
            </w: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С 28 октября по 2 ноября</w:t>
            </w:r>
          </w:p>
          <w:p w:rsidR="008E73E1" w:rsidRPr="004B69BC" w:rsidRDefault="008E73E1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354A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образовании Мэрии г. Грозного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ГБПОУ «Чеченский государственный колледж»</w:t>
            </w:r>
          </w:p>
          <w:p w:rsidR="00EC3A15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№10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7B354A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Тутаева А.А.</w:t>
            </w: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54A" w:rsidRPr="004B69BC" w:rsidRDefault="007B354A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Гигиева</w:t>
            </w:r>
            <w:proofErr w:type="spellEnd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Л.Ш.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Магамадова З.С.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Атабаева</w:t>
            </w:r>
            <w:proofErr w:type="spellEnd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Х.С.</w:t>
            </w: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Н.В.Бораева</w:t>
            </w:r>
            <w:proofErr w:type="spellEnd"/>
          </w:p>
        </w:tc>
        <w:tc>
          <w:tcPr>
            <w:tcW w:w="2269" w:type="dxa"/>
          </w:tcPr>
          <w:p w:rsidR="008E73E1" w:rsidRPr="004B69BC" w:rsidRDefault="008E73E1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015-44-35</w:t>
            </w:r>
          </w:p>
          <w:p w:rsidR="007B354A" w:rsidRPr="004B69BC" w:rsidRDefault="007B354A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DE323C" w:rsidRPr="004B69BC" w:rsidRDefault="00DE323C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8(929)894-09-07</w:t>
            </w:r>
          </w:p>
          <w:p w:rsidR="00DE323C" w:rsidRPr="004B69BC" w:rsidRDefault="00DE323C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DE323C" w:rsidRPr="004B69BC" w:rsidRDefault="00DE323C" w:rsidP="004B69BC">
            <w:pPr>
              <w:pStyle w:val="ae"/>
              <w:spacing w:line="360" w:lineRule="auto"/>
              <w:rPr>
                <w:color w:val="000000" w:themeColor="text1"/>
              </w:rPr>
            </w:pPr>
          </w:p>
          <w:p w:rsidR="00DE323C" w:rsidRPr="004B69BC" w:rsidRDefault="00DE323C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DE323C" w:rsidRPr="004B69BC" w:rsidRDefault="00DE323C" w:rsidP="004B69BC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B69BC">
              <w:rPr>
                <w:color w:val="000000"/>
              </w:rPr>
              <w:t>89889086306</w:t>
            </w:r>
          </w:p>
          <w:p w:rsidR="00EC3A15" w:rsidRDefault="00EC3A15" w:rsidP="004B69BC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B69BC" w:rsidRPr="004B69BC" w:rsidRDefault="004B69BC" w:rsidP="004B69BC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EC3A15" w:rsidRPr="004B69BC" w:rsidRDefault="00EC3A15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4B69BC">
              <w:rPr>
                <w:color w:val="000000"/>
              </w:rPr>
              <w:t>8 (966) 720-52-38</w:t>
            </w:r>
          </w:p>
        </w:tc>
      </w:tr>
      <w:tr w:rsidR="00CB3FA9" w:rsidRPr="00452313" w:rsidTr="00710B73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3D02" w:rsidRPr="004B69BC" w:rsidRDefault="00B13D02" w:rsidP="004B69BC">
            <w:pPr>
              <w:pStyle w:val="ae"/>
              <w:jc w:val="center"/>
              <w:rPr>
                <w:color w:val="000000"/>
              </w:rPr>
            </w:pPr>
          </w:p>
          <w:p w:rsidR="00DE323C" w:rsidRPr="004B69BC" w:rsidRDefault="00DE323C" w:rsidP="004B69BC">
            <w:pPr>
              <w:pStyle w:val="ae"/>
              <w:jc w:val="center"/>
              <w:rPr>
                <w:color w:val="000000"/>
              </w:rPr>
            </w:pPr>
            <w:r w:rsidRPr="004B69BC">
              <w:rPr>
                <w:color w:val="000000"/>
              </w:rPr>
              <w:t>Городской обучающий семинар для заместителей директоров по УВР и учителей начальных классов «Методика подготовки учащихся к ВПР»</w:t>
            </w:r>
          </w:p>
          <w:p w:rsidR="00EC3A15" w:rsidRPr="004B69BC" w:rsidRDefault="00EC3A15" w:rsidP="004B69BC">
            <w:pPr>
              <w:pStyle w:val="ae"/>
              <w:jc w:val="center"/>
              <w:rPr>
                <w:color w:val="000000"/>
              </w:rPr>
            </w:pPr>
          </w:p>
          <w:p w:rsidR="00EC3A15" w:rsidRPr="004B69BC" w:rsidRDefault="00EC3A15" w:rsidP="004B69BC">
            <w:pPr>
              <w:pStyle w:val="ae"/>
              <w:jc w:val="center"/>
              <w:rPr>
                <w:color w:val="000000"/>
              </w:rPr>
            </w:pPr>
            <w:r w:rsidRPr="004B69BC">
              <w:rPr>
                <w:color w:val="000000"/>
              </w:rPr>
              <w:t>День народного единства. Литературная композиция «А.А. Кадыров-символ мира и единства»</w:t>
            </w:r>
          </w:p>
        </w:tc>
        <w:tc>
          <w:tcPr>
            <w:tcW w:w="2126" w:type="dxa"/>
          </w:tcPr>
          <w:p w:rsidR="00125478" w:rsidRPr="004B69BC" w:rsidRDefault="00A15607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441BFB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277545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277545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B69BC" w:rsidRDefault="00A06EBE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B69BC" w:rsidRDefault="00A06EBE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4B69BC" w:rsidRDefault="00736906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4B69BC" w:rsidRDefault="00736906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D02" w:rsidRPr="004B69BC" w:rsidRDefault="00B13D02" w:rsidP="004B69B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3A15" w:rsidRPr="004B69BC" w:rsidRDefault="00DE323C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№48»</w:t>
            </w:r>
          </w:p>
          <w:p w:rsidR="00EC3A15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23C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с.п. Верхний-Наур»</w:t>
            </w:r>
          </w:p>
        </w:tc>
        <w:tc>
          <w:tcPr>
            <w:tcW w:w="3373" w:type="dxa"/>
          </w:tcPr>
          <w:p w:rsidR="00DE323C" w:rsidRPr="004B69BC" w:rsidRDefault="00DE323C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DE323C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EC3A15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Мусаева М.А.</w:t>
            </w:r>
          </w:p>
        </w:tc>
        <w:tc>
          <w:tcPr>
            <w:tcW w:w="2269" w:type="dxa"/>
          </w:tcPr>
          <w:p w:rsidR="00B13D02" w:rsidRPr="004B69BC" w:rsidRDefault="00B13D02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EC3A15" w:rsidRPr="004B69BC" w:rsidRDefault="004B69BC" w:rsidP="004B69BC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4B69BC">
              <w:rPr>
                <w:color w:val="000000"/>
              </w:rPr>
              <w:t>8(929)000-64-42</w:t>
            </w:r>
          </w:p>
          <w:p w:rsidR="00EC3A15" w:rsidRPr="004B69BC" w:rsidRDefault="00EC3A15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EC3A15" w:rsidRPr="004B69BC" w:rsidRDefault="00EC3A15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4B69BC">
              <w:rPr>
                <w:color w:val="000000"/>
              </w:rPr>
              <w:t>8(960)441-89-99</w:t>
            </w:r>
          </w:p>
        </w:tc>
      </w:tr>
      <w:tr w:rsidR="00CB3FA9" w:rsidRPr="00452313" w:rsidTr="00710B73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DE323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ко Дню народного единства</w:t>
            </w:r>
          </w:p>
        </w:tc>
        <w:tc>
          <w:tcPr>
            <w:tcW w:w="2126" w:type="dxa"/>
          </w:tcPr>
          <w:p w:rsidR="004B69BC" w:rsidRPr="004B69BC" w:rsidRDefault="00441BFB" w:rsidP="004B69B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="00277545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2019г</w:t>
            </w:r>
            <w:r w:rsidR="00F7433F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30.10 – 1.11.2019г.</w:t>
            </w:r>
          </w:p>
          <w:p w:rsidR="00E102EE" w:rsidRPr="004B69BC" w:rsidRDefault="00E102EE" w:rsidP="004B69B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МБУ ДО «Наурский ДДТ»</w:t>
            </w:r>
          </w:p>
        </w:tc>
        <w:tc>
          <w:tcPr>
            <w:tcW w:w="3373" w:type="dxa"/>
          </w:tcPr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Методисты,</w:t>
            </w:r>
          </w:p>
          <w:p w:rsidR="00452313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269" w:type="dxa"/>
          </w:tcPr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8(938)893-60-87</w:t>
            </w: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8(963)705-58-43</w:t>
            </w:r>
          </w:p>
          <w:p w:rsidR="00452313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8(938)002-96-12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EC3A15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4B69BC" w:rsidRDefault="00DE323C" w:rsidP="004B69B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КПК по программам: - «Формирование метапредметных умений на уроках обществознания в рамках ФГОС» в объеме 72 часов; -«Требования к современному уроку в условиях реализации ФГОС» в объеме 72 часов для учителей чеченского языка и литературы, русского языка, английского языка, биологии; -«Использование межпредметных технологий в преподавании учебного предмета «География» в объеме 72 часов; -«Методика решения математических уравнений и неравенств» в объеме 72 часов; -«Использование </w:t>
            </w: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медиаресурсов</w:t>
            </w:r>
            <w:proofErr w:type="spellEnd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образовательном процессе» в объеме 72 часов; -«Актуальные вопросы управления качеством урока в условиях преподавания учебного курса ОРКСЭ» в объеме 72 часов; -«Организация деятельности педагога в соответствии с требовани</w:t>
            </w:r>
            <w:r w:rsidR="00EC3A15"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ями ФГОС ОВЗ» в объеме 72 часов.</w:t>
            </w:r>
          </w:p>
        </w:tc>
        <w:tc>
          <w:tcPr>
            <w:tcW w:w="2126" w:type="dxa"/>
          </w:tcPr>
          <w:p w:rsidR="00E102EE" w:rsidRPr="004B69BC" w:rsidRDefault="00441BFB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</w:t>
            </w:r>
            <w:r w:rsidR="00A06EBE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2019г</w:t>
            </w:r>
            <w:r w:rsidR="00F7433F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  <w:r w:rsidR="00B3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3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08.11.19г</w:t>
            </w:r>
          </w:p>
          <w:p w:rsidR="00B13D02" w:rsidRPr="004B69BC" w:rsidRDefault="00B13D02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B69BC" w:rsidRDefault="009A3FCD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B69BC" w:rsidRDefault="009A3FCD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B69BC" w:rsidRDefault="009A3FCD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4B69BC" w:rsidRDefault="00B15B62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B69BC" w:rsidRDefault="009A3FCD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2313" w:rsidRPr="004B69BC" w:rsidRDefault="00452313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Учебный корпус ЧИКРО</w:t>
            </w:r>
          </w:p>
        </w:tc>
        <w:tc>
          <w:tcPr>
            <w:tcW w:w="3373" w:type="dxa"/>
          </w:tcPr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Мочигова</w:t>
            </w:r>
            <w:proofErr w:type="spellEnd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Т.Р.</w:t>
            </w:r>
          </w:p>
        </w:tc>
        <w:tc>
          <w:tcPr>
            <w:tcW w:w="2269" w:type="dxa"/>
          </w:tcPr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8(928) 738 47 79</w:t>
            </w:r>
          </w:p>
        </w:tc>
      </w:tr>
      <w:tr w:rsidR="00234BE0" w:rsidRPr="00452313" w:rsidTr="00710B73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7B354A" w:rsidRPr="004B69BC" w:rsidRDefault="007B354A" w:rsidP="004B69BC">
            <w:pPr>
              <w:pStyle w:val="ae"/>
              <w:jc w:val="center"/>
              <w:rPr>
                <w:color w:val="000000"/>
              </w:rPr>
            </w:pPr>
          </w:p>
          <w:p w:rsidR="007B354A" w:rsidRPr="004B69BC" w:rsidRDefault="007B354A" w:rsidP="004B69BC">
            <w:pPr>
              <w:pStyle w:val="ae"/>
              <w:jc w:val="center"/>
              <w:rPr>
                <w:color w:val="000000"/>
              </w:rPr>
            </w:pPr>
            <w:r w:rsidRPr="004B69BC">
              <w:rPr>
                <w:color w:val="000000"/>
              </w:rPr>
              <w:t>Городской конкурс рисунков «Шире круг»</w:t>
            </w:r>
          </w:p>
          <w:p w:rsidR="00EC3A15" w:rsidRPr="004B69BC" w:rsidRDefault="00EC3A15" w:rsidP="004B69BC">
            <w:pPr>
              <w:pStyle w:val="ae"/>
              <w:jc w:val="center"/>
              <w:rPr>
                <w:color w:val="000000"/>
              </w:rPr>
            </w:pPr>
          </w:p>
          <w:p w:rsidR="00EC3A15" w:rsidRPr="004B69BC" w:rsidRDefault="00EC3A15" w:rsidP="004B69BC">
            <w:pPr>
              <w:pStyle w:val="ae"/>
              <w:jc w:val="center"/>
              <w:rPr>
                <w:color w:val="000000"/>
              </w:rPr>
            </w:pPr>
            <w:r w:rsidRPr="004B69BC">
              <w:rPr>
                <w:color w:val="000000"/>
              </w:rPr>
              <w:t>Экскурсия в информационно-образовательный центр «Русский музей, виртуальный филиал»</w:t>
            </w:r>
          </w:p>
          <w:p w:rsidR="00FC154D" w:rsidRPr="004B69BC" w:rsidRDefault="00FC154D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E0" w:rsidRPr="004B69BC" w:rsidRDefault="00441BFB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  <w:r w:rsidR="00D0112B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0112B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</w:t>
            </w:r>
            <w:r w:rsidR="00A06EBE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4B69BC" w:rsidRDefault="00A06EBE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B354A"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B37B33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.2019г</w:t>
            </w:r>
          </w:p>
          <w:p w:rsidR="00A06EBE" w:rsidRPr="004B69BC" w:rsidRDefault="00A06EBE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B69BC" w:rsidRDefault="00A06EBE" w:rsidP="004B69B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г. Грозного</w:t>
            </w: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музей Чеченской Республики</w:t>
            </w:r>
          </w:p>
        </w:tc>
        <w:tc>
          <w:tcPr>
            <w:tcW w:w="3373" w:type="dxa"/>
          </w:tcPr>
          <w:p w:rsidR="00DE323C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4B69BC" w:rsidRDefault="00DE323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8(929)894-09-07</w:t>
            </w:r>
          </w:p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8(929)894-09-07</w:t>
            </w:r>
          </w:p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452313" w:rsidP="004B69BC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234BE0" w:rsidRPr="00452313" w:rsidTr="00710B73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мероприятие: «В единстве наша сила»</w:t>
            </w: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Показательные полеты </w:t>
            </w:r>
            <w:proofErr w:type="spellStart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радиом</w:t>
            </w:r>
            <w:bookmarkStart w:id="0" w:name="_GoBack"/>
            <w:bookmarkEnd w:id="0"/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оделей</w:t>
            </w:r>
            <w:proofErr w:type="spellEnd"/>
          </w:p>
        </w:tc>
        <w:tc>
          <w:tcPr>
            <w:tcW w:w="2126" w:type="dxa"/>
          </w:tcPr>
          <w:p w:rsidR="00234BE0" w:rsidRPr="004B69BC" w:rsidRDefault="00441BFB" w:rsidP="004B69B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  <w:r w:rsidR="00E627D3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37B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E627D3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E3414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DB6C5F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A06EBE" w:rsidRPr="004B6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A06EBE" w:rsidRPr="004B69BC" w:rsidRDefault="00A06EBE" w:rsidP="004B69B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B69BC" w:rsidRDefault="00A06EBE" w:rsidP="004B69B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B69BC" w:rsidRDefault="00A06EBE" w:rsidP="004B69B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B69BC" w:rsidRDefault="00A06EBE" w:rsidP="004B69B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52313" w:rsidRPr="004B69BC" w:rsidRDefault="00452313" w:rsidP="004B69BC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№5 г.Шали»</w:t>
            </w: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МБУ ДО «СДЮТТ г. Грозного»</w:t>
            </w:r>
          </w:p>
        </w:tc>
        <w:tc>
          <w:tcPr>
            <w:tcW w:w="3373" w:type="dxa"/>
          </w:tcPr>
          <w:p w:rsidR="00EC3A15" w:rsidRPr="004B69BC" w:rsidRDefault="00EC3A15" w:rsidP="004B69B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4B69BC" w:rsidRDefault="00EC3A15" w:rsidP="004B69B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Зам.дир. по ВР</w:t>
            </w:r>
          </w:p>
          <w:p w:rsidR="00EC3A15" w:rsidRPr="004B69BC" w:rsidRDefault="00EC3A15" w:rsidP="004B69B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A15" w:rsidRPr="004B69BC" w:rsidRDefault="00EC3A15" w:rsidP="004B69B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EC3A15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4B69BC" w:rsidRDefault="00EC3A15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8965-995-38-41</w:t>
            </w:r>
          </w:p>
          <w:p w:rsidR="004B69BC" w:rsidRPr="004B69BC" w:rsidRDefault="004B69BC" w:rsidP="004B69B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69BC" w:rsidRPr="004B69BC" w:rsidRDefault="004B69BC" w:rsidP="004B6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9BC">
              <w:rPr>
                <w:rFonts w:ascii="Times New Roman" w:hAnsi="Times New Roman"/>
                <w:color w:val="000000"/>
                <w:sz w:val="24"/>
                <w:szCs w:val="24"/>
              </w:rPr>
              <w:t>8(929)894-09-07</w:t>
            </w:r>
          </w:p>
          <w:p w:rsidR="004B69BC" w:rsidRPr="004B69BC" w:rsidRDefault="004B69BC" w:rsidP="004B69B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5688" w:rsidRPr="00B37B33" w:rsidRDefault="006A5688" w:rsidP="00452313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sectPr w:rsidR="006A5688" w:rsidRPr="00B37B33" w:rsidSect="001E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A0" w:rsidRDefault="00A77AA0" w:rsidP="00B24282">
      <w:pPr>
        <w:spacing w:after="0" w:line="240" w:lineRule="auto"/>
      </w:pPr>
      <w:r>
        <w:separator/>
      </w:r>
    </w:p>
  </w:endnote>
  <w:endnote w:type="continuationSeparator" w:id="0">
    <w:p w:rsidR="00A77AA0" w:rsidRDefault="00A77AA0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A0" w:rsidRDefault="00A77AA0" w:rsidP="00B24282">
      <w:pPr>
        <w:spacing w:after="0" w:line="240" w:lineRule="auto"/>
      </w:pPr>
      <w:r>
        <w:separator/>
      </w:r>
    </w:p>
  </w:footnote>
  <w:footnote w:type="continuationSeparator" w:id="0">
    <w:p w:rsidR="00A77AA0" w:rsidRDefault="00A77AA0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6BA"/>
    <w:rsid w:val="000A5DAF"/>
    <w:rsid w:val="000A6192"/>
    <w:rsid w:val="000A6642"/>
    <w:rsid w:val="000B0E19"/>
    <w:rsid w:val="000B1AB0"/>
    <w:rsid w:val="000B2682"/>
    <w:rsid w:val="000B26BE"/>
    <w:rsid w:val="000B3B48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582B"/>
    <w:rsid w:val="00315F1B"/>
    <w:rsid w:val="003160C5"/>
    <w:rsid w:val="00316213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768E"/>
    <w:rsid w:val="00437EAC"/>
    <w:rsid w:val="00437FA5"/>
    <w:rsid w:val="004404F4"/>
    <w:rsid w:val="00440D27"/>
    <w:rsid w:val="0044147C"/>
    <w:rsid w:val="0044191A"/>
    <w:rsid w:val="00441BFB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9BC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354A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A6F"/>
    <w:rsid w:val="0096003C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3C4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77AA0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37B33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3C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3A15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11</cp:revision>
  <cp:lastPrinted>2017-05-03T08:26:00Z</cp:lastPrinted>
  <dcterms:created xsi:type="dcterms:W3CDTF">2019-03-04T07:08:00Z</dcterms:created>
  <dcterms:modified xsi:type="dcterms:W3CDTF">2019-10-28T07:21:00Z</dcterms:modified>
</cp:coreProperties>
</file>